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6E" w:rsidRDefault="00CF366E" w:rsidP="006F1F43">
      <w:pPr>
        <w:spacing w:line="56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</w:p>
    <w:p w:rsidR="00CF366E" w:rsidRDefault="00CF366E" w:rsidP="006F1F43">
      <w:pPr>
        <w:spacing w:line="56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</w:p>
    <w:p w:rsidR="00CF366E" w:rsidRDefault="00CF366E" w:rsidP="006F1F43">
      <w:pPr>
        <w:spacing w:line="56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</w:p>
    <w:p w:rsidR="00043414" w:rsidRPr="00CF366E" w:rsidRDefault="00CF366E" w:rsidP="006F1F43">
      <w:pPr>
        <w:spacing w:line="56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  <w:r w:rsidRPr="00CF366E">
        <w:rPr>
          <w:rFonts w:ascii="方正小标宋简体" w:eastAsia="方正小标宋简体" w:hAnsi="Tahoma" w:cs="Tahoma" w:hint="eastAsia"/>
          <w:color w:val="000000"/>
          <w:sz w:val="44"/>
          <w:szCs w:val="44"/>
        </w:rPr>
        <w:t>济宁市交通运输局</w:t>
      </w:r>
    </w:p>
    <w:p w:rsidR="004E710C" w:rsidRPr="00CF366E" w:rsidRDefault="00A02AC9" w:rsidP="008C5825">
      <w:pPr>
        <w:spacing w:line="600" w:lineRule="exact"/>
        <w:jc w:val="center"/>
        <w:rPr>
          <w:rFonts w:ascii="方正小标宋简体" w:eastAsia="方正小标宋简体" w:hAnsiTheme="majorEastAsia" w:cs="Times New Roman"/>
          <w:color w:val="000000"/>
          <w:sz w:val="44"/>
          <w:szCs w:val="44"/>
        </w:rPr>
      </w:pPr>
      <w:r w:rsidRPr="00CF366E">
        <w:rPr>
          <w:rFonts w:ascii="方正小标宋简体" w:eastAsia="方正小标宋简体" w:hAnsiTheme="majorEastAsia" w:cs="Times New Roman" w:hint="eastAsia"/>
          <w:color w:val="000000"/>
          <w:sz w:val="44"/>
          <w:szCs w:val="44"/>
        </w:rPr>
        <w:t>2020年</w:t>
      </w:r>
      <w:r w:rsidR="00043414" w:rsidRPr="00CF366E">
        <w:rPr>
          <w:rFonts w:ascii="方正小标宋简体" w:eastAsia="方正小标宋简体" w:hAnsiTheme="majorEastAsia" w:cs="Times New Roman" w:hint="eastAsia"/>
          <w:color w:val="000000"/>
          <w:sz w:val="44"/>
          <w:szCs w:val="44"/>
        </w:rPr>
        <w:t>所属事业单位“优才计划”</w:t>
      </w:r>
      <w:r w:rsidR="00ED54F3">
        <w:rPr>
          <w:rFonts w:ascii="方正小标宋简体" w:eastAsia="方正小标宋简体" w:hAnsiTheme="majorEastAsia" w:cs="Times New Roman" w:hint="eastAsia"/>
          <w:color w:val="000000"/>
          <w:sz w:val="44"/>
          <w:szCs w:val="44"/>
        </w:rPr>
        <w:t>（市属第</w:t>
      </w:r>
      <w:r w:rsidR="00BF4ADD">
        <w:rPr>
          <w:rFonts w:ascii="方正小标宋简体" w:eastAsia="方正小标宋简体" w:hAnsiTheme="majorEastAsia" w:cs="Times New Roman" w:hint="eastAsia"/>
          <w:color w:val="000000"/>
          <w:sz w:val="44"/>
          <w:szCs w:val="44"/>
        </w:rPr>
        <w:t>四</w:t>
      </w:r>
      <w:r w:rsidR="00ED54F3">
        <w:rPr>
          <w:rFonts w:ascii="方正小标宋简体" w:eastAsia="方正小标宋简体" w:hAnsiTheme="majorEastAsia" w:cs="Times New Roman" w:hint="eastAsia"/>
          <w:color w:val="000000"/>
          <w:sz w:val="44"/>
          <w:szCs w:val="44"/>
        </w:rPr>
        <w:t>批）</w:t>
      </w:r>
      <w:r w:rsidR="00043414" w:rsidRPr="00CF366E">
        <w:rPr>
          <w:rFonts w:ascii="方正小标宋简体" w:eastAsia="方正小标宋简体" w:hAnsiTheme="majorEastAsia" w:cs="Times New Roman" w:hint="eastAsia"/>
          <w:color w:val="000000"/>
          <w:sz w:val="44"/>
          <w:szCs w:val="44"/>
        </w:rPr>
        <w:t>面试工作方案</w:t>
      </w:r>
    </w:p>
    <w:p w:rsidR="00043414" w:rsidRPr="00D54D6C" w:rsidRDefault="00043414" w:rsidP="006F1F43">
      <w:pPr>
        <w:spacing w:line="56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</w:p>
    <w:p w:rsidR="00ED54F3" w:rsidRPr="00ED54F3" w:rsidRDefault="00ED54F3" w:rsidP="00ED54F3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D54F3">
        <w:rPr>
          <w:rFonts w:ascii="仿宋_GB2312" w:eastAsia="仿宋_GB2312" w:hAnsi="仿宋" w:cs="Times New Roman" w:hint="eastAsia"/>
          <w:sz w:val="32"/>
          <w:szCs w:val="32"/>
        </w:rPr>
        <w:t>为做好2020年市属单位“优才计划”面试工作，按照《2020年济宁市属事业单位第</w:t>
      </w:r>
      <w:r w:rsidR="00BF4ADD">
        <w:rPr>
          <w:rFonts w:ascii="仿宋_GB2312" w:eastAsia="仿宋_GB2312" w:hAnsi="仿宋" w:cs="Times New Roman" w:hint="eastAsia"/>
          <w:sz w:val="32"/>
          <w:szCs w:val="32"/>
        </w:rPr>
        <w:t>四</w:t>
      </w:r>
      <w:r w:rsidRPr="00ED54F3">
        <w:rPr>
          <w:rFonts w:ascii="仿宋_GB2312" w:eastAsia="仿宋_GB2312" w:hAnsi="仿宋" w:cs="Times New Roman" w:hint="eastAsia"/>
          <w:sz w:val="32"/>
          <w:szCs w:val="32"/>
        </w:rPr>
        <w:t>批“优才计划”公告》要求，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结合所属事业单位“优才计划”岗位报名</w:t>
      </w:r>
      <w:r>
        <w:rPr>
          <w:rFonts w:ascii="仿宋_GB2312" w:eastAsia="仿宋_GB2312" w:hAnsi="仿宋" w:cs="Times New Roman" w:hint="eastAsia"/>
          <w:sz w:val="32"/>
          <w:szCs w:val="32"/>
        </w:rPr>
        <w:t>情况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ED54F3">
        <w:rPr>
          <w:rFonts w:ascii="仿宋_GB2312" w:eastAsia="仿宋_GB2312" w:hAnsi="仿宋" w:cs="Times New Roman" w:hint="eastAsia"/>
          <w:sz w:val="32"/>
          <w:szCs w:val="32"/>
        </w:rPr>
        <w:t>现将面试工作有关问题公告如下：</w:t>
      </w:r>
    </w:p>
    <w:p w:rsidR="00043414" w:rsidRPr="00D54D6C" w:rsidRDefault="00043414" w:rsidP="00D54D6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54D6C">
        <w:rPr>
          <w:rFonts w:ascii="黑体" w:eastAsia="黑体" w:hAnsi="黑体" w:cs="Times New Roman"/>
          <w:sz w:val="32"/>
          <w:szCs w:val="32"/>
        </w:rPr>
        <w:t>一、面试时间、地点</w:t>
      </w:r>
    </w:p>
    <w:p w:rsidR="00A07EC6" w:rsidRDefault="00043414" w:rsidP="00D54D6C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02AC9">
        <w:rPr>
          <w:rFonts w:ascii="仿宋_GB2312" w:eastAsia="仿宋_GB2312" w:hAnsi="仿宋" w:cs="Times New Roman" w:hint="eastAsia"/>
          <w:sz w:val="32"/>
          <w:szCs w:val="32"/>
        </w:rPr>
        <w:t>面试时间：</w:t>
      </w:r>
      <w:r w:rsidR="00D915AA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="009F0DF3" w:rsidRPr="00A02AC9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BF4ADD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BF4ADD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281A0B">
        <w:rPr>
          <w:rFonts w:ascii="仿宋_GB2312" w:eastAsia="仿宋_GB2312" w:hAnsi="仿宋" w:cs="Times New Roman" w:hint="eastAsia"/>
          <w:sz w:val="32"/>
          <w:szCs w:val="32"/>
        </w:rPr>
        <w:t>3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="00281A0B">
        <w:rPr>
          <w:rFonts w:ascii="仿宋_GB2312" w:eastAsia="仿宋_GB2312" w:hAnsi="仿宋" w:cs="Times New Roman" w:hint="eastAsia"/>
          <w:sz w:val="32"/>
          <w:szCs w:val="32"/>
        </w:rPr>
        <w:t>上</w:t>
      </w:r>
      <w:r w:rsidR="009D203B">
        <w:rPr>
          <w:rFonts w:ascii="仿宋_GB2312" w:eastAsia="仿宋_GB2312" w:hAnsi="仿宋" w:cs="Times New Roman" w:hint="eastAsia"/>
          <w:sz w:val="32"/>
          <w:szCs w:val="32"/>
        </w:rPr>
        <w:t>午</w:t>
      </w:r>
      <w:r w:rsidR="00281A0B">
        <w:rPr>
          <w:rFonts w:ascii="仿宋_GB2312" w:eastAsia="仿宋_GB2312" w:hAnsi="仿宋" w:cs="Times New Roman" w:hint="eastAsia"/>
          <w:sz w:val="32"/>
          <w:szCs w:val="32"/>
        </w:rPr>
        <w:t>9</w:t>
      </w:r>
      <w:r w:rsidR="0001416E">
        <w:rPr>
          <w:rFonts w:ascii="仿宋_GB2312" w:eastAsia="仿宋_GB2312" w:hAnsi="仿宋" w:cs="Times New Roman" w:hint="eastAsia"/>
          <w:sz w:val="32"/>
          <w:szCs w:val="32"/>
        </w:rPr>
        <w:t>:</w:t>
      </w:r>
      <w:r w:rsidR="00BE0D10">
        <w:rPr>
          <w:rFonts w:ascii="仿宋_GB2312" w:eastAsia="仿宋_GB2312" w:hAnsi="仿宋" w:cs="Times New Roman" w:hint="eastAsia"/>
          <w:sz w:val="32"/>
          <w:szCs w:val="32"/>
        </w:rPr>
        <w:t>00</w:t>
      </w:r>
      <w:r w:rsidR="00D915AA">
        <w:rPr>
          <w:rFonts w:ascii="仿宋_GB2312" w:eastAsia="仿宋_GB2312" w:hAnsi="仿宋" w:cs="Times New Roman" w:hint="eastAsia"/>
          <w:sz w:val="32"/>
          <w:szCs w:val="32"/>
        </w:rPr>
        <w:t>开始</w:t>
      </w:r>
    </w:p>
    <w:p w:rsidR="00043414" w:rsidRPr="00A02AC9" w:rsidRDefault="00043414" w:rsidP="00D54D6C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02AC9">
        <w:rPr>
          <w:rFonts w:ascii="仿宋_GB2312" w:eastAsia="仿宋_GB2312" w:hAnsi="仿宋" w:cs="Times New Roman" w:hint="eastAsia"/>
          <w:sz w:val="32"/>
          <w:szCs w:val="32"/>
        </w:rPr>
        <w:t>面试地点：</w:t>
      </w:r>
      <w:r w:rsidR="00780121" w:rsidRPr="00A02AC9">
        <w:rPr>
          <w:rFonts w:ascii="仿宋_GB2312" w:eastAsia="仿宋_GB2312" w:hAnsi="仿宋" w:cs="Times New Roman" w:hint="eastAsia"/>
          <w:sz w:val="32"/>
          <w:szCs w:val="32"/>
        </w:rPr>
        <w:t>济宁市交通运输局原办公区</w:t>
      </w:r>
      <w:r w:rsidR="00CF0C9A" w:rsidRPr="00A02AC9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(</w:t>
      </w:r>
      <w:r w:rsidR="00780121" w:rsidRPr="00A02AC9">
        <w:rPr>
          <w:rFonts w:ascii="仿宋_GB2312" w:eastAsia="仿宋_GB2312" w:hAnsi="仿宋" w:cs="Times New Roman" w:hint="eastAsia"/>
          <w:sz w:val="32"/>
          <w:szCs w:val="32"/>
        </w:rPr>
        <w:t>金宇路78号</w:t>
      </w:r>
      <w:r w:rsidRPr="00A02AC9">
        <w:rPr>
          <w:rFonts w:ascii="仿宋_GB2312" w:eastAsia="仿宋_GB2312" w:hAnsi="仿宋" w:cs="Times New Roman" w:hint="eastAsia"/>
          <w:sz w:val="32"/>
          <w:szCs w:val="32"/>
        </w:rPr>
        <w:t>)。</w:t>
      </w:r>
    </w:p>
    <w:p w:rsidR="00043414" w:rsidRPr="00D54D6C" w:rsidRDefault="00043414" w:rsidP="00D54D6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54D6C">
        <w:rPr>
          <w:rFonts w:ascii="黑体" w:eastAsia="黑体" w:hAnsi="黑体" w:cs="Times New Roman"/>
          <w:sz w:val="32"/>
          <w:szCs w:val="32"/>
        </w:rPr>
        <w:t>二、面试形式</w:t>
      </w:r>
    </w:p>
    <w:p w:rsidR="00D5395E" w:rsidRPr="00C34815" w:rsidRDefault="00A02AC9" w:rsidP="00D5395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面试成绩采用百分制，</w:t>
      </w:r>
      <w:r w:rsidRPr="00C34815">
        <w:rPr>
          <w:rFonts w:ascii="仿宋" w:eastAsia="仿宋" w:hAnsi="仿宋" w:cs="Times New Roman"/>
          <w:sz w:val="32"/>
          <w:szCs w:val="32"/>
        </w:rPr>
        <w:t>面试合格分数线为80分，低于80分者不列入考察体检范围。</w:t>
      </w:r>
      <w:r w:rsidR="00D5395E" w:rsidRPr="00C34815">
        <w:rPr>
          <w:rFonts w:ascii="仿宋" w:eastAsia="仿宋" w:hAnsi="仿宋" w:cs="Times New Roman"/>
          <w:sz w:val="32"/>
          <w:szCs w:val="32"/>
        </w:rPr>
        <w:t>同一岗位面试成绩相同的，采取加试，根据加试成绩由高分到低分依次确定进入考察体检范围人选。根据面试成绩和引进计划，由高分到低分按1:1</w:t>
      </w:r>
      <w:r w:rsidR="00C34815">
        <w:rPr>
          <w:rFonts w:ascii="仿宋" w:eastAsia="仿宋" w:hAnsi="仿宋" w:cs="Times New Roman"/>
          <w:sz w:val="32"/>
          <w:szCs w:val="32"/>
        </w:rPr>
        <w:t>的比例等额确定考察体检对象</w:t>
      </w:r>
      <w:r w:rsidR="00C3481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43414" w:rsidRPr="00D54D6C" w:rsidRDefault="00043414" w:rsidP="00D54D6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54D6C">
        <w:rPr>
          <w:rFonts w:ascii="黑体" w:eastAsia="黑体" w:hAnsi="黑体" w:cs="Times New Roman"/>
          <w:sz w:val="32"/>
          <w:szCs w:val="32"/>
        </w:rPr>
        <w:t>三、面试考场</w:t>
      </w:r>
    </w:p>
    <w:p w:rsidR="00043414" w:rsidRPr="00327AF6" w:rsidRDefault="00043414" w:rsidP="00D54D6C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27AF6">
        <w:rPr>
          <w:rFonts w:ascii="仿宋_GB2312" w:eastAsia="仿宋_GB2312" w:hAnsi="仿宋" w:cs="Times New Roman" w:hint="eastAsia"/>
          <w:sz w:val="32"/>
          <w:szCs w:val="32"/>
        </w:rPr>
        <w:t>面试考场设置候考室、面试室、考后休息室</w:t>
      </w:r>
      <w:r w:rsidR="001350E5" w:rsidRPr="00327AF6">
        <w:rPr>
          <w:rFonts w:ascii="仿宋_GB2312" w:eastAsia="仿宋_GB2312" w:hAnsi="仿宋" w:cs="Times New Roman" w:hint="eastAsia"/>
          <w:sz w:val="32"/>
          <w:szCs w:val="32"/>
        </w:rPr>
        <w:t>，候考室、考后休息室各配备2名工作人员。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面试</w:t>
      </w:r>
      <w:r w:rsidR="00D54D6C" w:rsidRPr="00327AF6">
        <w:rPr>
          <w:rFonts w:ascii="仿宋_GB2312" w:eastAsia="仿宋_GB2312" w:hAnsi="仿宋" w:cs="Times New Roman" w:hint="eastAsia"/>
          <w:sz w:val="32"/>
          <w:szCs w:val="32"/>
        </w:rPr>
        <w:t>室设考官席、考生席、计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lastRenderedPageBreak/>
        <w:t>分席、计时席</w:t>
      </w:r>
      <w:r w:rsidR="00052DB8" w:rsidRPr="00327AF6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监督席</w:t>
      </w:r>
      <w:r w:rsidR="00F71F83" w:rsidRPr="00327AF6">
        <w:rPr>
          <w:rFonts w:ascii="仿宋_GB2312" w:eastAsia="仿宋_GB2312" w:hAnsi="仿宋" w:cs="Times New Roman" w:hint="eastAsia"/>
          <w:sz w:val="32"/>
          <w:szCs w:val="32"/>
        </w:rPr>
        <w:t>，设计时员、计分员、监督员各1名</w:t>
      </w:r>
      <w:r w:rsidR="001350E5" w:rsidRPr="00327AF6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面试室现场进行全过程录音录像。</w:t>
      </w:r>
    </w:p>
    <w:p w:rsidR="00043414" w:rsidRPr="00D54D6C" w:rsidRDefault="00043414" w:rsidP="00D54D6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54D6C">
        <w:rPr>
          <w:rFonts w:ascii="黑体" w:eastAsia="黑体" w:hAnsi="黑体" w:cs="Times New Roman"/>
          <w:sz w:val="32"/>
          <w:szCs w:val="32"/>
        </w:rPr>
        <w:t>四、面试考官</w:t>
      </w:r>
    </w:p>
    <w:p w:rsidR="00842DC6" w:rsidRPr="00327AF6" w:rsidRDefault="00842DC6" w:rsidP="00842DC6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27AF6">
        <w:rPr>
          <w:rFonts w:ascii="仿宋_GB2312" w:eastAsia="仿宋_GB2312" w:hAnsi="仿宋" w:cs="Times New Roman" w:hint="eastAsia"/>
          <w:sz w:val="32"/>
          <w:szCs w:val="32"/>
        </w:rPr>
        <w:t>考官组设考官</w:t>
      </w:r>
      <w:r w:rsidR="00A011C5">
        <w:rPr>
          <w:rFonts w:ascii="仿宋_GB2312" w:eastAsia="仿宋_GB2312" w:hAnsi="仿宋" w:cs="Times New Roman" w:hint="eastAsia"/>
          <w:sz w:val="32"/>
          <w:szCs w:val="32"/>
        </w:rPr>
        <w:t>5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名，其中：主考官1名、考官</w:t>
      </w:r>
      <w:r w:rsidR="00A011C5"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名。</w:t>
      </w:r>
    </w:p>
    <w:p w:rsidR="00043414" w:rsidRDefault="00043414" w:rsidP="00D54D6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54D6C">
        <w:rPr>
          <w:rFonts w:ascii="黑体" w:eastAsia="黑体" w:hAnsi="黑体" w:cs="Times New Roman"/>
          <w:sz w:val="32"/>
          <w:szCs w:val="32"/>
        </w:rPr>
        <w:t>五、面试程序</w:t>
      </w:r>
    </w:p>
    <w:p w:rsidR="003E1878" w:rsidRPr="00327AF6" w:rsidRDefault="003E1878" w:rsidP="00D54D6C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27AF6">
        <w:rPr>
          <w:rFonts w:ascii="仿宋_GB2312" w:eastAsia="仿宋_GB2312" w:hAnsi="仿宋" w:cs="Times New Roman" w:hint="eastAsia"/>
          <w:sz w:val="32"/>
          <w:szCs w:val="32"/>
        </w:rPr>
        <w:t>包括入场、抽签、引导、答辩、评分、公布成绩。</w:t>
      </w:r>
    </w:p>
    <w:p w:rsidR="00951471" w:rsidRPr="00A011C5" w:rsidRDefault="00607F24" w:rsidP="00A011C5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</w:t>
      </w:r>
      <w:r w:rsidR="00043414" w:rsidRPr="00607F24">
        <w:rPr>
          <w:rFonts w:ascii="楷体" w:eastAsia="楷体" w:hAnsi="楷体" w:cs="Times New Roman" w:hint="eastAsia"/>
          <w:sz w:val="32"/>
          <w:szCs w:val="32"/>
        </w:rPr>
        <w:t>一</w:t>
      </w:r>
      <w:r>
        <w:rPr>
          <w:rFonts w:ascii="楷体" w:eastAsia="楷体" w:hAnsi="楷体" w:cs="Times New Roman" w:hint="eastAsia"/>
          <w:sz w:val="32"/>
          <w:szCs w:val="32"/>
        </w:rPr>
        <w:t>）</w:t>
      </w:r>
      <w:r w:rsidR="00043414" w:rsidRPr="00607F24">
        <w:rPr>
          <w:rFonts w:ascii="楷体" w:eastAsia="楷体" w:hAnsi="楷体" w:cs="Times New Roman" w:hint="eastAsia"/>
          <w:sz w:val="32"/>
          <w:szCs w:val="32"/>
        </w:rPr>
        <w:t>入场。</w:t>
      </w:r>
      <w:r w:rsidR="00A011C5" w:rsidRPr="00607F24">
        <w:rPr>
          <w:rFonts w:ascii="仿宋_GB2312" w:eastAsia="仿宋_GB2312" w:hAnsi="仿宋" w:cs="Times New Roman" w:hint="eastAsia"/>
          <w:sz w:val="32"/>
          <w:szCs w:val="32"/>
        </w:rPr>
        <w:t>考生携带有效</w:t>
      </w:r>
      <w:r w:rsidR="00A011C5" w:rsidRPr="00A011C5">
        <w:rPr>
          <w:rFonts w:ascii="仿宋_GB2312" w:eastAsia="仿宋_GB2312" w:hAnsi="仿宋" w:cs="Times New Roman" w:hint="eastAsia"/>
          <w:sz w:val="32"/>
          <w:szCs w:val="32"/>
        </w:rPr>
        <w:t>二代身份证和面试通知书（原件），于开考前30分钟（</w:t>
      </w:r>
      <w:r w:rsidR="00910474">
        <w:rPr>
          <w:rFonts w:ascii="仿宋_GB2312" w:eastAsia="仿宋_GB2312" w:hAnsi="仿宋" w:cs="Times New Roman" w:hint="eastAsia"/>
          <w:sz w:val="32"/>
          <w:szCs w:val="32"/>
        </w:rPr>
        <w:t>上</w:t>
      </w:r>
      <w:r w:rsidR="009D203B">
        <w:rPr>
          <w:rFonts w:ascii="仿宋_GB2312" w:eastAsia="仿宋_GB2312" w:hAnsi="仿宋" w:cs="Times New Roman" w:hint="eastAsia"/>
          <w:sz w:val="32"/>
          <w:szCs w:val="32"/>
        </w:rPr>
        <w:t>午</w:t>
      </w:r>
      <w:r w:rsidR="00281A0B">
        <w:rPr>
          <w:rFonts w:ascii="仿宋_GB2312" w:eastAsia="仿宋_GB2312" w:hAnsi="仿宋" w:cs="Times New Roman" w:hint="eastAsia"/>
          <w:sz w:val="32"/>
          <w:szCs w:val="32"/>
        </w:rPr>
        <w:t>8</w:t>
      </w:r>
      <w:r w:rsidR="00A011C5" w:rsidRPr="00A011C5">
        <w:rPr>
          <w:rFonts w:ascii="仿宋_GB2312" w:eastAsia="仿宋_GB2312" w:hAnsi="仿宋" w:cs="Times New Roman" w:hint="eastAsia"/>
          <w:sz w:val="32"/>
          <w:szCs w:val="32"/>
        </w:rPr>
        <w:t>:</w:t>
      </w:r>
      <w:r w:rsidR="007A7568">
        <w:rPr>
          <w:rFonts w:ascii="仿宋_GB2312" w:eastAsia="仿宋_GB2312" w:hAnsi="仿宋" w:cs="Times New Roman" w:hint="eastAsia"/>
          <w:sz w:val="32"/>
          <w:szCs w:val="32"/>
        </w:rPr>
        <w:t>30</w:t>
      </w:r>
      <w:r w:rsidR="00A011C5" w:rsidRPr="00A011C5">
        <w:rPr>
          <w:rFonts w:ascii="仿宋_GB2312" w:eastAsia="仿宋_GB2312" w:hAnsi="仿宋" w:cs="Times New Roman" w:hint="eastAsia"/>
          <w:sz w:val="32"/>
          <w:szCs w:val="32"/>
        </w:rPr>
        <w:t>）进入指定的候考室签到处签到</w:t>
      </w:r>
      <w:r w:rsidR="003173E0">
        <w:rPr>
          <w:rFonts w:ascii="仿宋_GB2312" w:eastAsia="仿宋_GB2312" w:hAnsi="仿宋" w:cs="Times New Roman" w:hint="eastAsia"/>
          <w:sz w:val="32"/>
          <w:szCs w:val="32"/>
        </w:rPr>
        <w:t>（请</w:t>
      </w:r>
      <w:r w:rsidR="003173E0" w:rsidRPr="003173E0">
        <w:rPr>
          <w:rFonts w:ascii="仿宋_GB2312" w:eastAsia="仿宋_GB2312" w:hAnsi="仿宋" w:cs="Times New Roman" w:hint="eastAsia"/>
          <w:sz w:val="32"/>
          <w:szCs w:val="32"/>
        </w:rPr>
        <w:t>请佩戴口罩，并出示《电子健康通行码》</w:t>
      </w:r>
      <w:r w:rsidR="003173E0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A011C5" w:rsidRPr="00A011C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9D203B">
        <w:rPr>
          <w:rFonts w:ascii="仿宋_GB2312" w:eastAsia="仿宋_GB2312" w:hAnsi="仿宋" w:cs="Times New Roman" w:hint="eastAsia"/>
          <w:sz w:val="32"/>
          <w:szCs w:val="32"/>
        </w:rPr>
        <w:t>工作人员确认信息、收缴手机后进入候考室等待抽签</w:t>
      </w:r>
      <w:r w:rsidR="00951471" w:rsidRPr="00327AF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83D5E" w:rsidRPr="00883D5E" w:rsidRDefault="00607F24" w:rsidP="00883D5E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</w:t>
      </w:r>
      <w:r w:rsidR="00043414" w:rsidRPr="00E35851">
        <w:rPr>
          <w:rFonts w:ascii="楷体" w:eastAsia="楷体" w:hAnsi="楷体" w:cs="Times New Roman"/>
          <w:sz w:val="32"/>
          <w:szCs w:val="32"/>
        </w:rPr>
        <w:t>二</w:t>
      </w:r>
      <w:r>
        <w:rPr>
          <w:rFonts w:ascii="楷体" w:eastAsia="楷体" w:hAnsi="楷体" w:cs="Times New Roman" w:hint="eastAsia"/>
          <w:sz w:val="32"/>
          <w:szCs w:val="32"/>
        </w:rPr>
        <w:t>）</w:t>
      </w:r>
      <w:r w:rsidR="00043414" w:rsidRPr="00E35851">
        <w:rPr>
          <w:rFonts w:ascii="楷体" w:eastAsia="楷体" w:hAnsi="楷体" w:cs="Times New Roman"/>
          <w:sz w:val="32"/>
          <w:szCs w:val="32"/>
        </w:rPr>
        <w:t>抽签。</w:t>
      </w:r>
      <w:r w:rsidR="00883D5E" w:rsidRPr="00883D5E">
        <w:rPr>
          <w:rFonts w:ascii="仿宋_GB2312" w:eastAsia="仿宋_GB2312" w:hAnsi="仿宋" w:cs="Times New Roman" w:hint="eastAsia"/>
          <w:sz w:val="32"/>
          <w:szCs w:val="32"/>
        </w:rPr>
        <w:t>面试前20分钟（</w:t>
      </w:r>
      <w:r w:rsidR="00910474">
        <w:rPr>
          <w:rFonts w:ascii="仿宋_GB2312" w:eastAsia="仿宋_GB2312" w:hAnsi="仿宋" w:cs="Times New Roman" w:hint="eastAsia"/>
          <w:sz w:val="32"/>
          <w:szCs w:val="32"/>
        </w:rPr>
        <w:t>上</w:t>
      </w:r>
      <w:r w:rsidR="00883D5E" w:rsidRPr="00883D5E">
        <w:rPr>
          <w:rFonts w:ascii="仿宋_GB2312" w:eastAsia="仿宋_GB2312" w:hAnsi="仿宋" w:cs="Times New Roman" w:hint="eastAsia"/>
          <w:sz w:val="32"/>
          <w:szCs w:val="32"/>
        </w:rPr>
        <w:t>午</w:t>
      </w:r>
      <w:r w:rsidR="00281A0B">
        <w:rPr>
          <w:rFonts w:ascii="仿宋_GB2312" w:eastAsia="仿宋_GB2312" w:hAnsi="仿宋" w:cs="Times New Roman" w:hint="eastAsia"/>
          <w:sz w:val="32"/>
          <w:szCs w:val="32"/>
        </w:rPr>
        <w:t>8</w:t>
      </w:r>
      <w:r w:rsidR="00883D5E" w:rsidRPr="00883D5E">
        <w:rPr>
          <w:rFonts w:ascii="仿宋_GB2312" w:eastAsia="仿宋_GB2312" w:hAnsi="仿宋" w:cs="Times New Roman" w:hint="eastAsia"/>
          <w:sz w:val="32"/>
          <w:szCs w:val="32"/>
        </w:rPr>
        <w:t>:</w:t>
      </w:r>
      <w:r w:rsidR="007A7568">
        <w:rPr>
          <w:rFonts w:ascii="仿宋_GB2312" w:eastAsia="仿宋_GB2312" w:hAnsi="仿宋" w:cs="Times New Roman" w:hint="eastAsia"/>
          <w:sz w:val="32"/>
          <w:szCs w:val="32"/>
        </w:rPr>
        <w:t>40</w:t>
      </w:r>
      <w:r w:rsidR="00883D5E" w:rsidRPr="00883D5E">
        <w:rPr>
          <w:rFonts w:ascii="仿宋_GB2312" w:eastAsia="仿宋_GB2312" w:hAnsi="仿宋" w:cs="Times New Roman" w:hint="eastAsia"/>
          <w:sz w:val="32"/>
          <w:szCs w:val="32"/>
        </w:rPr>
        <w:t>），考生抽签确定面试顺序，抽签开始后到达候考室的，从报考职位剩余签号中抽取面试顺序号；面试开始后（</w:t>
      </w:r>
      <w:r w:rsidR="00910474">
        <w:rPr>
          <w:rFonts w:ascii="仿宋_GB2312" w:eastAsia="仿宋_GB2312" w:hAnsi="仿宋" w:cs="Times New Roman" w:hint="eastAsia"/>
          <w:sz w:val="32"/>
          <w:szCs w:val="32"/>
        </w:rPr>
        <w:t>上</w:t>
      </w:r>
      <w:r w:rsidR="008969AA">
        <w:rPr>
          <w:rFonts w:ascii="仿宋_GB2312" w:eastAsia="仿宋_GB2312" w:hAnsi="仿宋" w:cs="Times New Roman" w:hint="eastAsia"/>
          <w:sz w:val="32"/>
          <w:szCs w:val="32"/>
        </w:rPr>
        <w:t>午</w:t>
      </w:r>
      <w:r w:rsidR="00281A0B">
        <w:rPr>
          <w:rFonts w:ascii="仿宋_GB2312" w:eastAsia="仿宋_GB2312" w:hAnsi="仿宋" w:cs="Times New Roman" w:hint="eastAsia"/>
          <w:sz w:val="32"/>
          <w:szCs w:val="32"/>
        </w:rPr>
        <w:t>9</w:t>
      </w:r>
      <w:r w:rsidR="00883D5E" w:rsidRPr="00883D5E">
        <w:rPr>
          <w:rFonts w:ascii="仿宋_GB2312" w:eastAsia="仿宋_GB2312" w:hAnsi="仿宋" w:cs="Times New Roman"/>
          <w:sz w:val="32"/>
          <w:szCs w:val="32"/>
        </w:rPr>
        <w:t>:</w:t>
      </w:r>
      <w:r w:rsidR="007A7568">
        <w:rPr>
          <w:rFonts w:ascii="仿宋_GB2312" w:eastAsia="仿宋_GB2312" w:hAnsi="仿宋" w:cs="Times New Roman" w:hint="eastAsia"/>
          <w:sz w:val="32"/>
          <w:szCs w:val="32"/>
        </w:rPr>
        <w:t>00</w:t>
      </w:r>
      <w:r w:rsidR="00883D5E" w:rsidRPr="00883D5E">
        <w:rPr>
          <w:rFonts w:ascii="仿宋_GB2312" w:eastAsia="仿宋_GB2312" w:hAnsi="仿宋" w:cs="Times New Roman"/>
          <w:sz w:val="32"/>
          <w:szCs w:val="32"/>
        </w:rPr>
        <w:t>）仍未到达候考室的视为自动弃权，取消面试资格。</w:t>
      </w:r>
    </w:p>
    <w:p w:rsidR="001E7EFD" w:rsidRPr="00327AF6" w:rsidRDefault="001E7EFD" w:rsidP="00607F24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35851">
        <w:rPr>
          <w:rFonts w:ascii="楷体" w:eastAsia="楷体" w:hAnsi="楷体" w:cs="Times New Roman" w:hint="eastAsia"/>
          <w:sz w:val="32"/>
          <w:szCs w:val="32"/>
        </w:rPr>
        <w:t>（三）引导。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面试开始前</w:t>
      </w:r>
      <w:r w:rsidR="00BB48B1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引导员按抽签确定的顺序引导面试考生由候考室到</w:t>
      </w:r>
      <w:r w:rsidR="00F64F61" w:rsidRPr="00327AF6">
        <w:rPr>
          <w:rFonts w:ascii="仿宋_GB2312" w:eastAsia="仿宋_GB2312" w:hAnsi="仿宋" w:cs="Times New Roman" w:hint="eastAsia"/>
          <w:sz w:val="32"/>
          <w:szCs w:val="32"/>
        </w:rPr>
        <w:t>面试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考场外等候，根据指令进入面试考场。</w:t>
      </w:r>
    </w:p>
    <w:p w:rsidR="00043414" w:rsidRPr="00327AF6" w:rsidRDefault="0015727A" w:rsidP="00327AF6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</w:t>
      </w:r>
      <w:r w:rsidR="00616D7F" w:rsidRPr="00E35851">
        <w:rPr>
          <w:rFonts w:ascii="楷体" w:eastAsia="楷体" w:hAnsi="楷体" w:cs="Times New Roman" w:hint="eastAsia"/>
          <w:sz w:val="32"/>
          <w:szCs w:val="32"/>
        </w:rPr>
        <w:t>四</w:t>
      </w:r>
      <w:r>
        <w:rPr>
          <w:rFonts w:ascii="楷体" w:eastAsia="楷体" w:hAnsi="楷体" w:cs="Times New Roman" w:hint="eastAsia"/>
          <w:sz w:val="32"/>
          <w:szCs w:val="32"/>
        </w:rPr>
        <w:t>）</w:t>
      </w:r>
      <w:r w:rsidR="00327AF6">
        <w:rPr>
          <w:rFonts w:ascii="楷体" w:eastAsia="楷体" w:hAnsi="楷体" w:cs="Times New Roman" w:hint="eastAsia"/>
          <w:sz w:val="32"/>
          <w:szCs w:val="32"/>
        </w:rPr>
        <w:t>答辩。</w:t>
      </w:r>
      <w:r w:rsidR="007E628E" w:rsidRPr="00327AF6">
        <w:rPr>
          <w:rFonts w:ascii="仿宋_GB2312" w:eastAsia="仿宋_GB2312" w:hAnsi="仿宋" w:cs="Times New Roman" w:hint="eastAsia"/>
          <w:sz w:val="32"/>
          <w:szCs w:val="32"/>
        </w:rPr>
        <w:t>考生根据面试题目回答问题，</w:t>
      </w:r>
      <w:r w:rsidR="004F275C" w:rsidRPr="00327AF6">
        <w:rPr>
          <w:rFonts w:ascii="仿宋_GB2312" w:eastAsia="仿宋_GB2312" w:hAnsi="仿宋" w:cs="Times New Roman" w:hint="eastAsia"/>
          <w:sz w:val="32"/>
          <w:szCs w:val="32"/>
        </w:rPr>
        <w:t>考生思考和答题时间共计</w:t>
      </w:r>
      <w:r w:rsidR="00BF4ADD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="007E628E" w:rsidRPr="00327AF6">
        <w:rPr>
          <w:rFonts w:ascii="仿宋_GB2312" w:eastAsia="仿宋_GB2312" w:hAnsi="仿宋" w:cs="Times New Roman" w:hint="eastAsia"/>
          <w:sz w:val="32"/>
          <w:szCs w:val="32"/>
        </w:rPr>
        <w:t>分钟。</w:t>
      </w:r>
      <w:r w:rsidR="00AD6286" w:rsidRPr="00327AF6">
        <w:rPr>
          <w:rFonts w:ascii="仿宋_GB2312" w:eastAsia="仿宋_GB2312" w:hAnsi="仿宋" w:cs="Times New Roman" w:hint="eastAsia"/>
          <w:sz w:val="32"/>
          <w:szCs w:val="32"/>
        </w:rPr>
        <w:t>在规定的</w:t>
      </w:r>
      <w:r w:rsidR="00EB1589" w:rsidRPr="00327AF6">
        <w:rPr>
          <w:rFonts w:ascii="仿宋_GB2312" w:eastAsia="仿宋_GB2312" w:hAnsi="仿宋" w:cs="Times New Roman" w:hint="eastAsia"/>
          <w:sz w:val="32"/>
          <w:szCs w:val="32"/>
        </w:rPr>
        <w:t>面试</w:t>
      </w:r>
      <w:r w:rsidR="00AD6286" w:rsidRPr="00327AF6">
        <w:rPr>
          <w:rFonts w:ascii="仿宋_GB2312" w:eastAsia="仿宋_GB2312" w:hAnsi="仿宋" w:cs="Times New Roman" w:hint="eastAsia"/>
          <w:sz w:val="32"/>
          <w:szCs w:val="32"/>
        </w:rPr>
        <w:t>时间用完后，</w:t>
      </w:r>
      <w:r w:rsidR="008D3DCB">
        <w:rPr>
          <w:rFonts w:ascii="仿宋_GB2312" w:eastAsia="仿宋_GB2312" w:hAnsi="仿宋" w:cs="Times New Roman" w:hint="eastAsia"/>
          <w:sz w:val="32"/>
          <w:szCs w:val="32"/>
        </w:rPr>
        <w:t>考生</w:t>
      </w:r>
      <w:r w:rsidR="00A36063" w:rsidRPr="00327AF6">
        <w:rPr>
          <w:rFonts w:ascii="仿宋_GB2312" w:eastAsia="仿宋_GB2312" w:hAnsi="仿宋" w:cs="Times New Roman" w:hint="eastAsia"/>
          <w:sz w:val="32"/>
          <w:szCs w:val="32"/>
        </w:rPr>
        <w:t>应停止答题；</w:t>
      </w:r>
      <w:r w:rsidR="00AD6286" w:rsidRPr="00327AF6">
        <w:rPr>
          <w:rFonts w:ascii="仿宋_GB2312" w:eastAsia="仿宋_GB2312" w:hAnsi="仿宋" w:cs="Times New Roman" w:hint="eastAsia"/>
          <w:sz w:val="32"/>
          <w:szCs w:val="32"/>
        </w:rPr>
        <w:t>如规定时间仍有剩余，</w:t>
      </w:r>
      <w:r w:rsidR="008D3DCB">
        <w:rPr>
          <w:rFonts w:ascii="仿宋_GB2312" w:eastAsia="仿宋_GB2312" w:hAnsi="仿宋" w:cs="Times New Roman" w:hint="eastAsia"/>
          <w:sz w:val="32"/>
          <w:szCs w:val="32"/>
        </w:rPr>
        <w:t>考生</w:t>
      </w:r>
      <w:r w:rsidR="00AD6286" w:rsidRPr="00327AF6">
        <w:rPr>
          <w:rFonts w:ascii="仿宋_GB2312" w:eastAsia="仿宋_GB2312" w:hAnsi="仿宋" w:cs="Times New Roman" w:hint="eastAsia"/>
          <w:sz w:val="32"/>
          <w:szCs w:val="32"/>
        </w:rPr>
        <w:t>表示“答题完毕”，不再补充的，</w:t>
      </w:r>
      <w:r w:rsidR="00EB1589" w:rsidRPr="00327AF6">
        <w:rPr>
          <w:rFonts w:ascii="仿宋_GB2312" w:eastAsia="仿宋_GB2312" w:hAnsi="仿宋" w:cs="Times New Roman" w:hint="eastAsia"/>
          <w:sz w:val="32"/>
          <w:szCs w:val="32"/>
        </w:rPr>
        <w:t>面试</w:t>
      </w:r>
      <w:r w:rsidR="00AD6286" w:rsidRPr="00327AF6">
        <w:rPr>
          <w:rFonts w:ascii="仿宋_GB2312" w:eastAsia="仿宋_GB2312" w:hAnsi="仿宋" w:cs="Times New Roman" w:hint="eastAsia"/>
          <w:sz w:val="32"/>
          <w:szCs w:val="32"/>
        </w:rPr>
        <w:t>结束。</w:t>
      </w:r>
      <w:r w:rsidR="00EB1589" w:rsidRPr="00327AF6">
        <w:rPr>
          <w:rFonts w:ascii="仿宋_GB2312" w:eastAsia="仿宋_GB2312" w:hAnsi="仿宋" w:cs="Times New Roman" w:hint="eastAsia"/>
          <w:sz w:val="32"/>
          <w:szCs w:val="32"/>
        </w:rPr>
        <w:t>面试</w:t>
      </w:r>
      <w:r w:rsidR="00AD6286" w:rsidRPr="00327AF6">
        <w:rPr>
          <w:rFonts w:ascii="仿宋_GB2312" w:eastAsia="仿宋_GB2312" w:hAnsi="仿宋" w:cs="Times New Roman" w:hint="eastAsia"/>
          <w:sz w:val="32"/>
          <w:szCs w:val="32"/>
        </w:rPr>
        <w:t>结束后，由引导员引领到休息</w:t>
      </w:r>
      <w:r w:rsidR="00D54D6C" w:rsidRPr="00327AF6">
        <w:rPr>
          <w:rFonts w:ascii="仿宋_GB2312" w:eastAsia="仿宋_GB2312" w:hAnsi="仿宋" w:cs="Times New Roman" w:hint="eastAsia"/>
          <w:sz w:val="32"/>
          <w:szCs w:val="32"/>
        </w:rPr>
        <w:t>室</w:t>
      </w:r>
      <w:r w:rsidR="00AD6286" w:rsidRPr="00327AF6">
        <w:rPr>
          <w:rFonts w:ascii="仿宋_GB2312" w:eastAsia="仿宋_GB2312" w:hAnsi="仿宋" w:cs="Times New Roman" w:hint="eastAsia"/>
          <w:sz w:val="32"/>
          <w:szCs w:val="32"/>
        </w:rPr>
        <w:t>等候。</w:t>
      </w:r>
    </w:p>
    <w:p w:rsidR="00327AF6" w:rsidRPr="00327AF6" w:rsidRDefault="00BF4ADD" w:rsidP="00BF4ADD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</w:t>
      </w:r>
      <w:r w:rsidR="00C27BF4" w:rsidRPr="00BF4ADD">
        <w:rPr>
          <w:rFonts w:ascii="楷体" w:eastAsia="楷体" w:hAnsi="楷体" w:cs="Times New Roman" w:hint="eastAsia"/>
          <w:sz w:val="32"/>
          <w:szCs w:val="32"/>
        </w:rPr>
        <w:t>五</w:t>
      </w:r>
      <w:r>
        <w:rPr>
          <w:rFonts w:ascii="楷体" w:eastAsia="楷体" w:hAnsi="楷体" w:cs="Times New Roman" w:hint="eastAsia"/>
          <w:sz w:val="32"/>
          <w:szCs w:val="32"/>
        </w:rPr>
        <w:t>）</w:t>
      </w:r>
      <w:r w:rsidR="00043414" w:rsidRPr="00BF4ADD">
        <w:rPr>
          <w:rFonts w:ascii="楷体" w:eastAsia="楷体" w:hAnsi="楷体" w:cs="Times New Roman" w:hint="eastAsia"/>
          <w:sz w:val="32"/>
          <w:szCs w:val="32"/>
        </w:rPr>
        <w:t>评分</w:t>
      </w:r>
      <w:r w:rsidR="00327AF6" w:rsidRPr="00BF4ADD">
        <w:rPr>
          <w:rFonts w:ascii="楷体" w:eastAsia="楷体" w:hAnsi="楷体" w:cs="Times New Roman" w:hint="eastAsia"/>
          <w:sz w:val="32"/>
          <w:szCs w:val="32"/>
        </w:rPr>
        <w:t>。</w:t>
      </w:r>
      <w:r w:rsidR="00327AF6" w:rsidRPr="00BF4A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面试打分采用百分制计分法。面试考生回答完</w:t>
      </w:r>
      <w:r w:rsidR="00327AF6" w:rsidRPr="00327AF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全部试题后，评委根据其回答问题的情况进行评价，确定面试成绩。</w:t>
      </w:r>
    </w:p>
    <w:p w:rsidR="00327AF6" w:rsidRPr="00327AF6" w:rsidRDefault="008D5B95" w:rsidP="00D54D6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" w:cs="Times New Roman" w:hint="eastAsia"/>
          <w:sz w:val="32"/>
          <w:szCs w:val="32"/>
        </w:rPr>
        <w:lastRenderedPageBreak/>
        <w:t>（</w:t>
      </w:r>
      <w:r w:rsidR="00C27BF4" w:rsidRPr="00327AF6">
        <w:rPr>
          <w:rFonts w:ascii="楷体_GB2312" w:eastAsia="楷体_GB2312" w:hAnsi="楷体" w:cs="Times New Roman" w:hint="eastAsia"/>
          <w:sz w:val="32"/>
          <w:szCs w:val="32"/>
        </w:rPr>
        <w:t>六</w:t>
      </w:r>
      <w:r>
        <w:rPr>
          <w:rFonts w:ascii="楷体_GB2312" w:eastAsia="楷体_GB2312" w:hAnsi="楷体" w:cs="Times New Roman" w:hint="eastAsia"/>
          <w:sz w:val="32"/>
          <w:szCs w:val="32"/>
        </w:rPr>
        <w:t>）</w:t>
      </w:r>
      <w:r w:rsidR="00043414" w:rsidRPr="00327AF6">
        <w:rPr>
          <w:rFonts w:ascii="楷体_GB2312" w:eastAsia="楷体_GB2312" w:hAnsi="楷体" w:cs="Times New Roman" w:hint="eastAsia"/>
          <w:sz w:val="32"/>
          <w:szCs w:val="32"/>
        </w:rPr>
        <w:t>公布成绩</w:t>
      </w:r>
      <w:r w:rsidR="00327AF6" w:rsidRPr="00327AF6">
        <w:rPr>
          <w:rFonts w:ascii="楷体_GB2312" w:eastAsia="楷体_GB2312" w:hAnsi="楷体" w:cs="Times New Roman" w:hint="eastAsia"/>
          <w:sz w:val="32"/>
          <w:szCs w:val="32"/>
        </w:rPr>
        <w:t>。</w:t>
      </w:r>
      <w:r w:rsidR="00327AF6" w:rsidRPr="00327AF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面试成绩在面试工作结束后，由主考官向面试考生集体宣布，考生签字确认。</w:t>
      </w:r>
    </w:p>
    <w:p w:rsidR="00043414" w:rsidRPr="00D54D6C" w:rsidRDefault="00043414" w:rsidP="00327AF6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54D6C">
        <w:rPr>
          <w:rFonts w:ascii="黑体" w:eastAsia="黑体" w:hAnsi="黑体" w:cs="Times New Roman"/>
          <w:sz w:val="32"/>
          <w:szCs w:val="32"/>
        </w:rPr>
        <w:t>六、组织领导</w:t>
      </w:r>
    </w:p>
    <w:p w:rsidR="00043414" w:rsidRPr="00327AF6" w:rsidRDefault="00FB3BD2" w:rsidP="00D54D6C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27AF6">
        <w:rPr>
          <w:rFonts w:ascii="仿宋_GB2312" w:eastAsia="仿宋_GB2312" w:hAnsi="仿宋" w:cs="Times New Roman" w:hint="eastAsia"/>
          <w:sz w:val="32"/>
          <w:szCs w:val="32"/>
        </w:rPr>
        <w:t>为确保“优才计划”面试工作公正、公平、公开，</w:t>
      </w:r>
      <w:r w:rsidR="00043414" w:rsidRPr="00327AF6">
        <w:rPr>
          <w:rFonts w:ascii="仿宋_GB2312" w:eastAsia="仿宋_GB2312" w:hAnsi="仿宋" w:cs="Times New Roman" w:hint="eastAsia"/>
          <w:sz w:val="32"/>
          <w:szCs w:val="32"/>
        </w:rPr>
        <w:t>济宁市</w:t>
      </w:r>
      <w:r w:rsidR="007B1DF7" w:rsidRPr="00327AF6">
        <w:rPr>
          <w:rFonts w:ascii="仿宋_GB2312" w:eastAsia="仿宋_GB2312" w:hAnsi="仿宋" w:cs="Times New Roman" w:hint="eastAsia"/>
          <w:sz w:val="32"/>
          <w:szCs w:val="32"/>
        </w:rPr>
        <w:t>交通运输局</w:t>
      </w:r>
      <w:r w:rsidR="00043414" w:rsidRPr="00327AF6">
        <w:rPr>
          <w:rFonts w:ascii="仿宋_GB2312" w:eastAsia="仿宋_GB2312" w:hAnsi="仿宋" w:cs="Times New Roman" w:hint="eastAsia"/>
          <w:sz w:val="32"/>
          <w:szCs w:val="32"/>
        </w:rPr>
        <w:t>成立面试工作</w:t>
      </w:r>
      <w:r w:rsidR="00DC5680" w:rsidRPr="00327AF6">
        <w:rPr>
          <w:rFonts w:ascii="仿宋_GB2312" w:eastAsia="仿宋_GB2312" w:hAnsi="仿宋" w:cs="Times New Roman" w:hint="eastAsia"/>
          <w:sz w:val="32"/>
          <w:szCs w:val="32"/>
        </w:rPr>
        <w:t>小组</w:t>
      </w:r>
      <w:r w:rsidR="00043414" w:rsidRPr="00327AF6">
        <w:rPr>
          <w:rFonts w:ascii="仿宋_GB2312" w:eastAsia="仿宋_GB2312" w:hAnsi="仿宋" w:cs="Times New Roman" w:hint="eastAsia"/>
          <w:sz w:val="32"/>
          <w:szCs w:val="32"/>
        </w:rPr>
        <w:t>，负责面试的组织实施及管理服务工作。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邀请纪检监察部门全程参与监督，并</w:t>
      </w:r>
      <w:r w:rsidR="00043414" w:rsidRPr="00327AF6">
        <w:rPr>
          <w:rFonts w:ascii="仿宋_GB2312" w:eastAsia="仿宋_GB2312" w:hAnsi="仿宋" w:cs="Times New Roman" w:hint="eastAsia"/>
          <w:sz w:val="32"/>
          <w:szCs w:val="32"/>
        </w:rPr>
        <w:t>录音录像。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招聘过程中，对任何违法违纪、弄虚作假现象，一经发现，将按照相关规定严肃处理</w:t>
      </w:r>
      <w:r w:rsidR="00043414" w:rsidRPr="00327AF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27AF6" w:rsidRDefault="00327AF6" w:rsidP="00D54D6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27AF6" w:rsidRDefault="00327AF6" w:rsidP="00D54D6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27AF6" w:rsidRPr="00327AF6" w:rsidRDefault="00327AF6" w:rsidP="00327AF6">
      <w:pPr>
        <w:spacing w:line="600" w:lineRule="exact"/>
        <w:ind w:firstLineChars="1550" w:firstLine="4960"/>
        <w:rPr>
          <w:rFonts w:ascii="仿宋_GB2312" w:eastAsia="仿宋_GB2312" w:hAnsi="仿宋" w:cs="Times New Roman"/>
          <w:sz w:val="32"/>
          <w:szCs w:val="32"/>
        </w:rPr>
      </w:pPr>
      <w:r w:rsidRPr="00327AF6">
        <w:rPr>
          <w:rFonts w:ascii="仿宋_GB2312" w:eastAsia="仿宋_GB2312" w:hAnsi="仿宋" w:cs="Times New Roman" w:hint="eastAsia"/>
          <w:sz w:val="32"/>
          <w:szCs w:val="32"/>
        </w:rPr>
        <w:t>济宁市交通运输局</w:t>
      </w:r>
    </w:p>
    <w:p w:rsidR="00327AF6" w:rsidRPr="00327AF6" w:rsidRDefault="00327AF6" w:rsidP="00D54D6C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27AF6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2020年</w:t>
      </w:r>
      <w:r w:rsidR="00BF4ADD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1479C4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Pr="00327AF6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sectPr w:rsidR="00327AF6" w:rsidRPr="00327AF6" w:rsidSect="00D54D6C">
      <w:footerReference w:type="default" r:id="rId6"/>
      <w:pgSz w:w="11906" w:h="16838"/>
      <w:pgMar w:top="1531" w:right="1531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EC" w:rsidRDefault="00E342EC" w:rsidP="00384157">
      <w:r>
        <w:separator/>
      </w:r>
    </w:p>
  </w:endnote>
  <w:endnote w:type="continuationSeparator" w:id="1">
    <w:p w:rsidR="00E342EC" w:rsidRDefault="00E342EC" w:rsidP="0038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824"/>
      <w:docPartObj>
        <w:docPartGallery w:val="Page Numbers (Bottom of Page)"/>
        <w:docPartUnique/>
      </w:docPartObj>
    </w:sdtPr>
    <w:sdtContent>
      <w:p w:rsidR="002E2FF3" w:rsidRDefault="000F493D">
        <w:pPr>
          <w:pStyle w:val="a5"/>
          <w:jc w:val="center"/>
        </w:pPr>
        <w:fldSimple w:instr=" PAGE   \* MERGEFORMAT ">
          <w:r w:rsidR="001479C4" w:rsidRPr="001479C4">
            <w:rPr>
              <w:noProof/>
              <w:lang w:val="zh-CN"/>
            </w:rPr>
            <w:t>-</w:t>
          </w:r>
          <w:r w:rsidR="001479C4">
            <w:rPr>
              <w:noProof/>
            </w:rPr>
            <w:t xml:space="preserve"> 3 -</w:t>
          </w:r>
        </w:fldSimple>
      </w:p>
    </w:sdtContent>
  </w:sdt>
  <w:p w:rsidR="00384157" w:rsidRDefault="003841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EC" w:rsidRDefault="00E342EC" w:rsidP="00384157">
      <w:r>
        <w:separator/>
      </w:r>
    </w:p>
  </w:footnote>
  <w:footnote w:type="continuationSeparator" w:id="1">
    <w:p w:rsidR="00E342EC" w:rsidRDefault="00E342EC" w:rsidP="00384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414"/>
    <w:rsid w:val="0001416E"/>
    <w:rsid w:val="00043414"/>
    <w:rsid w:val="00050EAD"/>
    <w:rsid w:val="00052DB8"/>
    <w:rsid w:val="000736C0"/>
    <w:rsid w:val="00073B2E"/>
    <w:rsid w:val="00074FF1"/>
    <w:rsid w:val="000871CF"/>
    <w:rsid w:val="000B343D"/>
    <w:rsid w:val="000D4EE6"/>
    <w:rsid w:val="000E0C93"/>
    <w:rsid w:val="000F493D"/>
    <w:rsid w:val="001350E5"/>
    <w:rsid w:val="001479C4"/>
    <w:rsid w:val="001505BC"/>
    <w:rsid w:val="0015727A"/>
    <w:rsid w:val="00157548"/>
    <w:rsid w:val="00163795"/>
    <w:rsid w:val="001750EF"/>
    <w:rsid w:val="00182EBC"/>
    <w:rsid w:val="00191276"/>
    <w:rsid w:val="001B33CE"/>
    <w:rsid w:val="001B7B41"/>
    <w:rsid w:val="001D4D8D"/>
    <w:rsid w:val="001E5AB6"/>
    <w:rsid w:val="001E7EFD"/>
    <w:rsid w:val="00213BB7"/>
    <w:rsid w:val="002276F4"/>
    <w:rsid w:val="00237721"/>
    <w:rsid w:val="00237D66"/>
    <w:rsid w:val="00256173"/>
    <w:rsid w:val="002727DE"/>
    <w:rsid w:val="0027545F"/>
    <w:rsid w:val="00281A0B"/>
    <w:rsid w:val="00285FB9"/>
    <w:rsid w:val="002A1025"/>
    <w:rsid w:val="002A1085"/>
    <w:rsid w:val="002C65F4"/>
    <w:rsid w:val="002D0842"/>
    <w:rsid w:val="002D5D36"/>
    <w:rsid w:val="002E2F00"/>
    <w:rsid w:val="002E2FF3"/>
    <w:rsid w:val="002F1A28"/>
    <w:rsid w:val="003173E0"/>
    <w:rsid w:val="00327AF6"/>
    <w:rsid w:val="00333E5A"/>
    <w:rsid w:val="00334987"/>
    <w:rsid w:val="00336DD0"/>
    <w:rsid w:val="0037726E"/>
    <w:rsid w:val="00384157"/>
    <w:rsid w:val="0038544E"/>
    <w:rsid w:val="00392170"/>
    <w:rsid w:val="003B541A"/>
    <w:rsid w:val="003C0668"/>
    <w:rsid w:val="003C417B"/>
    <w:rsid w:val="003D33CF"/>
    <w:rsid w:val="003E1878"/>
    <w:rsid w:val="003E5120"/>
    <w:rsid w:val="003F3793"/>
    <w:rsid w:val="003F7426"/>
    <w:rsid w:val="00414E83"/>
    <w:rsid w:val="0041643D"/>
    <w:rsid w:val="00430131"/>
    <w:rsid w:val="0043137A"/>
    <w:rsid w:val="00436BFE"/>
    <w:rsid w:val="004423EE"/>
    <w:rsid w:val="004500CB"/>
    <w:rsid w:val="0047360B"/>
    <w:rsid w:val="004A7C1C"/>
    <w:rsid w:val="004E540D"/>
    <w:rsid w:val="004E69FF"/>
    <w:rsid w:val="004E710C"/>
    <w:rsid w:val="004F275C"/>
    <w:rsid w:val="004F6118"/>
    <w:rsid w:val="00500588"/>
    <w:rsid w:val="00514D76"/>
    <w:rsid w:val="00542402"/>
    <w:rsid w:val="00551254"/>
    <w:rsid w:val="0055686C"/>
    <w:rsid w:val="00571518"/>
    <w:rsid w:val="005956AA"/>
    <w:rsid w:val="005B6919"/>
    <w:rsid w:val="005D20F0"/>
    <w:rsid w:val="005F073E"/>
    <w:rsid w:val="005F5FDB"/>
    <w:rsid w:val="0060498B"/>
    <w:rsid w:val="00607F24"/>
    <w:rsid w:val="00616D7F"/>
    <w:rsid w:val="00653641"/>
    <w:rsid w:val="00691025"/>
    <w:rsid w:val="00692CF8"/>
    <w:rsid w:val="006A036D"/>
    <w:rsid w:val="006E7187"/>
    <w:rsid w:val="006F1F43"/>
    <w:rsid w:val="0070142B"/>
    <w:rsid w:val="00710D75"/>
    <w:rsid w:val="007171C2"/>
    <w:rsid w:val="0072201D"/>
    <w:rsid w:val="00723A03"/>
    <w:rsid w:val="00757854"/>
    <w:rsid w:val="00762161"/>
    <w:rsid w:val="00764544"/>
    <w:rsid w:val="00765809"/>
    <w:rsid w:val="00771F71"/>
    <w:rsid w:val="00780121"/>
    <w:rsid w:val="007811A7"/>
    <w:rsid w:val="00784DBA"/>
    <w:rsid w:val="007A7568"/>
    <w:rsid w:val="007B1DF7"/>
    <w:rsid w:val="007C6C94"/>
    <w:rsid w:val="007D7D75"/>
    <w:rsid w:val="007E628E"/>
    <w:rsid w:val="007F09BD"/>
    <w:rsid w:val="008066A9"/>
    <w:rsid w:val="0080754E"/>
    <w:rsid w:val="008122B1"/>
    <w:rsid w:val="008139FB"/>
    <w:rsid w:val="00827F18"/>
    <w:rsid w:val="00840E56"/>
    <w:rsid w:val="00842DC6"/>
    <w:rsid w:val="00844BA6"/>
    <w:rsid w:val="00864446"/>
    <w:rsid w:val="00874289"/>
    <w:rsid w:val="00883D5E"/>
    <w:rsid w:val="008851E5"/>
    <w:rsid w:val="00895BDD"/>
    <w:rsid w:val="008969AA"/>
    <w:rsid w:val="008C5825"/>
    <w:rsid w:val="008C5B22"/>
    <w:rsid w:val="008C6FFC"/>
    <w:rsid w:val="008D3DCB"/>
    <w:rsid w:val="008D4EA8"/>
    <w:rsid w:val="008D5B95"/>
    <w:rsid w:val="008E1C17"/>
    <w:rsid w:val="008E6FD7"/>
    <w:rsid w:val="008E7657"/>
    <w:rsid w:val="008E799E"/>
    <w:rsid w:val="008F6377"/>
    <w:rsid w:val="00910474"/>
    <w:rsid w:val="00917C9D"/>
    <w:rsid w:val="00951471"/>
    <w:rsid w:val="009725CC"/>
    <w:rsid w:val="00977F20"/>
    <w:rsid w:val="009A5358"/>
    <w:rsid w:val="009D203B"/>
    <w:rsid w:val="009E7475"/>
    <w:rsid w:val="009F0DF3"/>
    <w:rsid w:val="00A011C5"/>
    <w:rsid w:val="00A02AC9"/>
    <w:rsid w:val="00A05EF2"/>
    <w:rsid w:val="00A07EC6"/>
    <w:rsid w:val="00A109BD"/>
    <w:rsid w:val="00A17130"/>
    <w:rsid w:val="00A344A5"/>
    <w:rsid w:val="00A36063"/>
    <w:rsid w:val="00A419FC"/>
    <w:rsid w:val="00A44D26"/>
    <w:rsid w:val="00A5623C"/>
    <w:rsid w:val="00A71979"/>
    <w:rsid w:val="00AA2ABB"/>
    <w:rsid w:val="00AC51B6"/>
    <w:rsid w:val="00AD31A3"/>
    <w:rsid w:val="00AD6286"/>
    <w:rsid w:val="00AD6BA2"/>
    <w:rsid w:val="00AF41D5"/>
    <w:rsid w:val="00B21ABE"/>
    <w:rsid w:val="00B24AD5"/>
    <w:rsid w:val="00B25594"/>
    <w:rsid w:val="00B36507"/>
    <w:rsid w:val="00B57121"/>
    <w:rsid w:val="00B91757"/>
    <w:rsid w:val="00BB48B1"/>
    <w:rsid w:val="00BC234A"/>
    <w:rsid w:val="00BD1328"/>
    <w:rsid w:val="00BE0D10"/>
    <w:rsid w:val="00BE2BBE"/>
    <w:rsid w:val="00BE6E80"/>
    <w:rsid w:val="00BF4ADD"/>
    <w:rsid w:val="00C02969"/>
    <w:rsid w:val="00C115B8"/>
    <w:rsid w:val="00C23E56"/>
    <w:rsid w:val="00C27BF4"/>
    <w:rsid w:val="00C311B9"/>
    <w:rsid w:val="00C34815"/>
    <w:rsid w:val="00C40B83"/>
    <w:rsid w:val="00C43156"/>
    <w:rsid w:val="00C742BC"/>
    <w:rsid w:val="00C7451E"/>
    <w:rsid w:val="00C7652A"/>
    <w:rsid w:val="00C80156"/>
    <w:rsid w:val="00C83582"/>
    <w:rsid w:val="00C86C45"/>
    <w:rsid w:val="00C90CE4"/>
    <w:rsid w:val="00CC288C"/>
    <w:rsid w:val="00CD0E63"/>
    <w:rsid w:val="00CF0C9A"/>
    <w:rsid w:val="00CF366E"/>
    <w:rsid w:val="00D20878"/>
    <w:rsid w:val="00D23067"/>
    <w:rsid w:val="00D35EF4"/>
    <w:rsid w:val="00D5395E"/>
    <w:rsid w:val="00D54D6C"/>
    <w:rsid w:val="00D56D3B"/>
    <w:rsid w:val="00D63A75"/>
    <w:rsid w:val="00D725FE"/>
    <w:rsid w:val="00D72793"/>
    <w:rsid w:val="00D915AA"/>
    <w:rsid w:val="00D93230"/>
    <w:rsid w:val="00D93E94"/>
    <w:rsid w:val="00D967CB"/>
    <w:rsid w:val="00DA2733"/>
    <w:rsid w:val="00DA6A40"/>
    <w:rsid w:val="00DB0FE6"/>
    <w:rsid w:val="00DB1AFD"/>
    <w:rsid w:val="00DC5680"/>
    <w:rsid w:val="00E132A4"/>
    <w:rsid w:val="00E231DC"/>
    <w:rsid w:val="00E342EC"/>
    <w:rsid w:val="00E35851"/>
    <w:rsid w:val="00E36E1C"/>
    <w:rsid w:val="00E44F66"/>
    <w:rsid w:val="00E46539"/>
    <w:rsid w:val="00E62C94"/>
    <w:rsid w:val="00E75D51"/>
    <w:rsid w:val="00E76FAE"/>
    <w:rsid w:val="00E92AC5"/>
    <w:rsid w:val="00E96FDB"/>
    <w:rsid w:val="00EA2852"/>
    <w:rsid w:val="00EB1589"/>
    <w:rsid w:val="00EB1A27"/>
    <w:rsid w:val="00EC1BD3"/>
    <w:rsid w:val="00ED0D9D"/>
    <w:rsid w:val="00ED2AA4"/>
    <w:rsid w:val="00ED54F3"/>
    <w:rsid w:val="00EE1966"/>
    <w:rsid w:val="00F01A64"/>
    <w:rsid w:val="00F12834"/>
    <w:rsid w:val="00F23E31"/>
    <w:rsid w:val="00F275A9"/>
    <w:rsid w:val="00F45E92"/>
    <w:rsid w:val="00F477CF"/>
    <w:rsid w:val="00F56D7D"/>
    <w:rsid w:val="00F64F61"/>
    <w:rsid w:val="00F707CC"/>
    <w:rsid w:val="00F71F83"/>
    <w:rsid w:val="00F75255"/>
    <w:rsid w:val="00F75D41"/>
    <w:rsid w:val="00F902AC"/>
    <w:rsid w:val="00F9470E"/>
    <w:rsid w:val="00FA5390"/>
    <w:rsid w:val="00FB3BD2"/>
    <w:rsid w:val="00FB780B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41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41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4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4157"/>
    <w:rPr>
      <w:sz w:val="18"/>
      <w:szCs w:val="18"/>
    </w:rPr>
  </w:style>
  <w:style w:type="character" w:styleId="a6">
    <w:name w:val="Strong"/>
    <w:basedOn w:val="a0"/>
    <w:uiPriority w:val="22"/>
    <w:qFormat/>
    <w:rsid w:val="00182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地方金融监督管理局收文</dc:creator>
  <cp:keywords/>
  <dc:description/>
  <cp:lastModifiedBy>Administrator</cp:lastModifiedBy>
  <cp:revision>152</cp:revision>
  <cp:lastPrinted>2020-04-14T10:10:00Z</cp:lastPrinted>
  <dcterms:created xsi:type="dcterms:W3CDTF">2019-11-08T07:20:00Z</dcterms:created>
  <dcterms:modified xsi:type="dcterms:W3CDTF">2020-10-20T03:31:00Z</dcterms:modified>
</cp:coreProperties>
</file>